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765" w:rsidRPr="00142986" w:rsidRDefault="00DB2765" w:rsidP="00DB2765">
      <w:pPr>
        <w:pStyle w:val="Naslov8"/>
        <w:ind w:left="0"/>
        <w:rPr>
          <w:i/>
          <w:sz w:val="32"/>
          <w:szCs w:val="32"/>
        </w:rPr>
      </w:pPr>
      <w:r w:rsidRPr="00142986">
        <w:rPr>
          <w:i/>
          <w:sz w:val="32"/>
          <w:szCs w:val="32"/>
        </w:rPr>
        <w:t>V. IZOBRAŽEVANJE</w:t>
      </w:r>
    </w:p>
    <w:p w:rsidR="00DB2765" w:rsidRDefault="00DB2765" w:rsidP="00DB2765">
      <w:pPr>
        <w:keepNext/>
        <w:ind w:left="360"/>
        <w:outlineLvl w:val="7"/>
      </w:pPr>
      <w:r w:rsidRPr="00142986">
        <w:t xml:space="preserve"> </w:t>
      </w:r>
    </w:p>
    <w:p w:rsidR="00DB2765" w:rsidRDefault="00DB2765" w:rsidP="00DB2765">
      <w:pPr>
        <w:keepNext/>
        <w:ind w:left="360"/>
        <w:outlineLvl w:val="7"/>
      </w:pPr>
    </w:p>
    <w:p w:rsidR="00DB2765" w:rsidRPr="00786C9D" w:rsidRDefault="00DB2765" w:rsidP="00DB2765">
      <w:pPr>
        <w:autoSpaceDE w:val="0"/>
        <w:autoSpaceDN w:val="0"/>
        <w:adjustRightInd w:val="0"/>
        <w:jc w:val="both"/>
        <w:rPr>
          <w:rFonts w:eastAsia="Calibri"/>
          <w:u w:val="single"/>
          <w:lang w:eastAsia="en-US"/>
        </w:rPr>
      </w:pPr>
      <w:r w:rsidRPr="00786C9D">
        <w:rPr>
          <w:rFonts w:eastAsia="Calibri"/>
          <w:u w:val="single"/>
          <w:lang w:eastAsia="en-US"/>
        </w:rPr>
        <w:t>Izobraževanje za pridobitev višje ravni izobrazbe</w:t>
      </w:r>
    </w:p>
    <w:p w:rsidR="00DB2765" w:rsidRDefault="00DB2765" w:rsidP="00DB2765">
      <w:pPr>
        <w:autoSpaceDE w:val="0"/>
        <w:autoSpaceDN w:val="0"/>
        <w:adjustRightInd w:val="0"/>
        <w:jc w:val="both"/>
      </w:pPr>
      <w:r w:rsidRPr="00786C9D">
        <w:rPr>
          <w:rFonts w:eastAsia="Calibri"/>
          <w:lang w:eastAsia="en-US"/>
        </w:rPr>
        <w:t xml:space="preserve">Knjižnica Velenje velja za učečo organizacijo, ki podpira različne oblike učenja in izobraževanja ter pridobivanja novih spretnosti in kompetenc. </w:t>
      </w:r>
      <w:r w:rsidRPr="00786C9D">
        <w:t>Cilj nadaljnjega izobraževanja in usposabljanja strokovnih delavcev v knjižnici je zagotavljanje strokovne usposobljenosti za opravljanje določenega strokovnega dela, podpiranje profesionalnega in strokovnega razvoja vsakega strokovnega delavca, razvoja javne knjižnice ter razvoja celotnega sistema knjižničarstva in s tem povečanja njegove kvalitete in učinkovitosti.</w:t>
      </w:r>
    </w:p>
    <w:p w:rsidR="00DB2765" w:rsidRDefault="001D51EF" w:rsidP="00DB2765">
      <w:pPr>
        <w:autoSpaceDE w:val="0"/>
        <w:autoSpaceDN w:val="0"/>
        <w:adjustRightInd w:val="0"/>
        <w:jc w:val="both"/>
      </w:pPr>
      <w:r>
        <w:t>V letu 2021 imamo 2 sodelavki, ki sta vključeni v izobraževanje za pridobitev višje ravni izobrazbe.</w:t>
      </w:r>
    </w:p>
    <w:p w:rsidR="001D51EF" w:rsidRPr="004D79DD" w:rsidRDefault="001D51EF" w:rsidP="00DB2765">
      <w:pPr>
        <w:autoSpaceDE w:val="0"/>
        <w:autoSpaceDN w:val="0"/>
        <w:adjustRightInd w:val="0"/>
        <w:jc w:val="both"/>
      </w:pPr>
    </w:p>
    <w:p w:rsidR="00DB2765" w:rsidRDefault="00DB2765" w:rsidP="00DB2765">
      <w:pPr>
        <w:rPr>
          <w:shd w:val="clear" w:color="auto" w:fill="FFFFFF"/>
        </w:rPr>
      </w:pPr>
      <w:r w:rsidRPr="004E4E29">
        <w:rPr>
          <w:shd w:val="clear" w:color="auto" w:fill="FFFFFF"/>
        </w:rPr>
        <w:t>Na podlagi zahtev novele Zakona o knjižničarstvu in Pravilnika o bibliotekarskem izpitu se morajo</w:t>
      </w:r>
      <w:r w:rsidRPr="004E4E29">
        <w:rPr>
          <w:rFonts w:ascii="Arial" w:hAnsi="Arial" w:cs="Arial"/>
          <w:sz w:val="18"/>
          <w:szCs w:val="18"/>
          <w:shd w:val="clear" w:color="auto" w:fill="FFFFFF"/>
        </w:rPr>
        <w:t> </w:t>
      </w:r>
      <w:r w:rsidRPr="004E4E29">
        <w:rPr>
          <w:shd w:val="clear" w:color="auto" w:fill="FFFFFF"/>
        </w:rPr>
        <w:t xml:space="preserve">zaposleni v knjižnicah, ki morajo opraviti bibliotekarski izpit, udeležiti enoletnega </w:t>
      </w:r>
      <w:r w:rsidRPr="004E4E29">
        <w:rPr>
          <w:rStyle w:val="Poudarek"/>
          <w:color w:val="333333"/>
          <w:shd w:val="clear" w:color="auto" w:fill="FFFFFF"/>
        </w:rPr>
        <w:t>Izpopolnjevanja iz bibliotekarstva za bibliotekarski izpit (ŠPIK-B</w:t>
      </w:r>
      <w:r w:rsidRPr="004E4E29">
        <w:rPr>
          <w:rStyle w:val="Krepko"/>
          <w:color w:val="333333"/>
          <w:shd w:val="clear" w:color="auto" w:fill="FFFFFF"/>
        </w:rPr>
        <w:t>)</w:t>
      </w:r>
      <w:r w:rsidRPr="004E4E29">
        <w:rPr>
          <w:shd w:val="clear" w:color="auto" w:fill="FFFFFF"/>
        </w:rPr>
        <w:t>.</w:t>
      </w:r>
      <w:r>
        <w:rPr>
          <w:shd w:val="clear" w:color="auto" w:fill="FFFFFF"/>
        </w:rPr>
        <w:t xml:space="preserve"> </w:t>
      </w:r>
    </w:p>
    <w:p w:rsidR="00500651" w:rsidRDefault="001D51EF" w:rsidP="00DB2765">
      <w:pPr>
        <w:rPr>
          <w:rFonts w:eastAsia="Calibri"/>
          <w:lang w:eastAsia="en-US"/>
        </w:rPr>
      </w:pPr>
      <w:r>
        <w:rPr>
          <w:rFonts w:eastAsia="Calibri"/>
          <w:lang w:eastAsia="en-US"/>
        </w:rPr>
        <w:t>V letu 2021 imamo eno sodelavko, ki nadaljuje omenjeno izobraževanje iz lanskega leta.</w:t>
      </w:r>
    </w:p>
    <w:p w:rsidR="00500651" w:rsidRPr="004D79DD" w:rsidRDefault="00500651" w:rsidP="00DB2765">
      <w:pPr>
        <w:rPr>
          <w:rFonts w:eastAsia="Calibri"/>
          <w:lang w:eastAsia="en-US"/>
        </w:rPr>
      </w:pPr>
    </w:p>
    <w:p w:rsidR="00DB2765" w:rsidRPr="00786C9D" w:rsidRDefault="00DB2765" w:rsidP="00DB2765">
      <w:pPr>
        <w:autoSpaceDE w:val="0"/>
        <w:autoSpaceDN w:val="0"/>
        <w:adjustRightInd w:val="0"/>
        <w:jc w:val="both"/>
        <w:rPr>
          <w:rFonts w:eastAsia="Calibri"/>
          <w:u w:val="single"/>
          <w:lang w:eastAsia="en-US"/>
        </w:rPr>
      </w:pPr>
      <w:r w:rsidRPr="00786C9D">
        <w:rPr>
          <w:rFonts w:eastAsia="Calibri"/>
          <w:u w:val="single"/>
          <w:lang w:eastAsia="en-US"/>
        </w:rPr>
        <w:t>Dodatna usposabljanja za delovno mesto</w:t>
      </w:r>
    </w:p>
    <w:p w:rsidR="00DB2765" w:rsidRPr="00786C9D" w:rsidRDefault="00DB2765" w:rsidP="00DB2765">
      <w:pPr>
        <w:jc w:val="both"/>
      </w:pPr>
      <w:r w:rsidRPr="00786C9D">
        <w:rPr>
          <w:rFonts w:eastAsia="Calibri"/>
          <w:lang w:eastAsia="en-US"/>
        </w:rPr>
        <w:t xml:space="preserve">Znanje knjižničarjev, pridobljeno skozi redno šolanje in delovne izkušnje, ne zadošča za strokovno opravljanje svojega poklica. Vsako leto aktivno sodelujemo na tečajih in delavnicah, ki jih organizirata za knjižničarje NUK in IZUM (Knjižnična statistika, </w:t>
      </w:r>
      <w:r w:rsidRPr="00786C9D">
        <w:t>Novosti v knjižničnem sistemu Slovenije, Novosti v knjižničarstvu, Učinkovito referenčno delo v sodobni knjižnici ipd.).</w:t>
      </w:r>
    </w:p>
    <w:p w:rsidR="00DB2765" w:rsidRPr="00786C9D" w:rsidRDefault="00DB2765" w:rsidP="00DB2765">
      <w:pPr>
        <w:jc w:val="both"/>
        <w:rPr>
          <w:shd w:val="clear" w:color="auto" w:fill="FBFBFB"/>
        </w:rPr>
      </w:pPr>
      <w:r w:rsidRPr="00786C9D">
        <w:rPr>
          <w:rFonts w:eastAsia="Calibri"/>
          <w:lang w:eastAsia="en-US"/>
        </w:rPr>
        <w:t xml:space="preserve">Mladinske knjižničarke redno sodelujejo na </w:t>
      </w:r>
      <w:r w:rsidRPr="00786C9D">
        <w:rPr>
          <w:shd w:val="clear" w:color="auto" w:fill="FBFBFB"/>
        </w:rPr>
        <w:t>Strokovnih sredah v organizaciji Mestne knjižnice Ljubljana, saj gre za nacionalni projekt izobraževanja mladinskih in šolskih knjižničarjev ter širše strokovne in laične javnosti, ki jih zanima vzgoja za kakovostne mladinske knjige in kakovostno branje.</w:t>
      </w:r>
    </w:p>
    <w:p w:rsidR="001D51EF" w:rsidRDefault="00DB2765" w:rsidP="00DB2765">
      <w:pPr>
        <w:autoSpaceDE w:val="0"/>
        <w:autoSpaceDN w:val="0"/>
        <w:adjustRightInd w:val="0"/>
        <w:jc w:val="both"/>
        <w:rPr>
          <w:rFonts w:eastAsia="Calibri"/>
          <w:lang w:eastAsia="en-US"/>
        </w:rPr>
      </w:pPr>
      <w:r w:rsidRPr="00786C9D">
        <w:rPr>
          <w:rFonts w:eastAsia="Calibri"/>
          <w:lang w:eastAsia="en-US"/>
        </w:rPr>
        <w:t xml:space="preserve">Poleg tega pripravljajo Združenje splošnih knjižnic, Zveza bibliotekarjev Slovenije ter OOK usposabljanja, s katerimi knjižničarji izpopolnjujemo svoje strokovno znanje in spremljamo razvoj na področju knjižničarstva. Ta izobraževanja so praviloma cenovno dostopna, udeleževali pa se jih bomo, če bo to dopuščala zadostna kadrovska zasedba. </w:t>
      </w:r>
    </w:p>
    <w:p w:rsidR="001D51EF" w:rsidRDefault="001D51EF" w:rsidP="00DB2765">
      <w:pPr>
        <w:autoSpaceDE w:val="0"/>
        <w:autoSpaceDN w:val="0"/>
        <w:adjustRightInd w:val="0"/>
        <w:jc w:val="both"/>
        <w:rPr>
          <w:rFonts w:eastAsia="Calibri"/>
          <w:lang w:eastAsia="en-US"/>
        </w:rPr>
      </w:pPr>
    </w:p>
    <w:p w:rsidR="00DB2765" w:rsidRPr="00786C9D" w:rsidRDefault="001D51EF" w:rsidP="00DB2765">
      <w:pPr>
        <w:autoSpaceDE w:val="0"/>
        <w:autoSpaceDN w:val="0"/>
        <w:adjustRightInd w:val="0"/>
        <w:jc w:val="both"/>
        <w:rPr>
          <w:rFonts w:eastAsia="Calibri"/>
          <w:lang w:eastAsia="en-US"/>
        </w:rPr>
      </w:pPr>
      <w:r>
        <w:rPr>
          <w:rFonts w:eastAsia="Calibri"/>
          <w:lang w:eastAsia="en-US"/>
        </w:rPr>
        <w:t>V naslednjem letu lahko pričakujemo več izobraževanj na daljavo, zato moramo poskrbeti za primerno opremljenost delovnih mest (kamera, mikrofon, slušalke ipd.)</w:t>
      </w:r>
      <w:r w:rsidR="00283A16">
        <w:rPr>
          <w:rFonts w:eastAsia="Calibri"/>
          <w:lang w:eastAsia="en-US"/>
        </w:rPr>
        <w:t xml:space="preserve"> </w:t>
      </w:r>
      <w:proofErr w:type="gramStart"/>
      <w:r w:rsidR="00283A16">
        <w:rPr>
          <w:rFonts w:eastAsia="Calibri"/>
          <w:lang w:eastAsia="en-US"/>
        </w:rPr>
        <w:t>ter</w:t>
      </w:r>
      <w:proofErr w:type="gramEnd"/>
      <w:r w:rsidR="00283A16">
        <w:rPr>
          <w:rFonts w:eastAsia="Calibri"/>
          <w:lang w:eastAsia="en-US"/>
        </w:rPr>
        <w:t xml:space="preserve"> usposabljanj zaposlenih za uporabo te opreme.</w:t>
      </w:r>
      <w:bookmarkStart w:id="0" w:name="_GoBack"/>
      <w:bookmarkEnd w:id="0"/>
    </w:p>
    <w:p w:rsidR="00DB2765" w:rsidRPr="00786C9D" w:rsidRDefault="00DB2765" w:rsidP="00DB2765">
      <w:pPr>
        <w:autoSpaceDE w:val="0"/>
        <w:autoSpaceDN w:val="0"/>
        <w:adjustRightInd w:val="0"/>
        <w:jc w:val="both"/>
        <w:rPr>
          <w:rFonts w:eastAsia="Calibri"/>
          <w:lang w:eastAsia="en-US"/>
        </w:rPr>
      </w:pPr>
    </w:p>
    <w:p w:rsidR="00DB2765" w:rsidRPr="00786C9D" w:rsidRDefault="00DB2765" w:rsidP="00DB2765">
      <w:pPr>
        <w:jc w:val="both"/>
        <w:rPr>
          <w:u w:val="single"/>
        </w:rPr>
      </w:pPr>
      <w:r w:rsidRPr="00786C9D">
        <w:rPr>
          <w:u w:val="single"/>
        </w:rPr>
        <w:t>Mentorstvo</w:t>
      </w:r>
    </w:p>
    <w:p w:rsidR="00DB2765" w:rsidRPr="00786C9D" w:rsidRDefault="00DB2765" w:rsidP="00DB2765">
      <w:pPr>
        <w:jc w:val="both"/>
      </w:pPr>
      <w:r w:rsidRPr="00786C9D">
        <w:t>Pravilnik o bibliotekarskem izpitu določa večjo vlogo mentorju v knjižnici pri usposabljanju kandidata za strokovni izpit. Strokovno usposabljanje traja od šestih mesecev do enega leta; za vsakega kandidata je potrebno pripraviti Dnevnik strokovnega usposabljanja ter ga usmerjati pri izbiri teme in izdelavi pisne naloge.</w:t>
      </w:r>
    </w:p>
    <w:p w:rsidR="00DB2765" w:rsidRPr="00786C9D" w:rsidRDefault="00DB2765" w:rsidP="00DB2765">
      <w:pPr>
        <w:jc w:val="both"/>
      </w:pPr>
    </w:p>
    <w:p w:rsidR="00DB2765" w:rsidRPr="00786C9D" w:rsidRDefault="00DB2765" w:rsidP="00DB2765">
      <w:pPr>
        <w:jc w:val="both"/>
      </w:pPr>
      <w:r w:rsidRPr="00786C9D">
        <w:t>Izvajamo tudi mentorstva študentom na študijski praksi in srednješolcem na obvezni praksi ali interesnim dejavnostim.</w:t>
      </w:r>
    </w:p>
    <w:p w:rsidR="00DB2765" w:rsidRPr="00786C9D" w:rsidRDefault="00DB2765" w:rsidP="00DB2765">
      <w:pPr>
        <w:jc w:val="both"/>
      </w:pPr>
      <w:r w:rsidRPr="00786C9D">
        <w:t>Pripravljen je program usposabljanja za delovno mesto, ki je namenjen predvsem uvajanju javnih delavcev v proces dela, pa tudi morebitnim izvajalcem družbeno koristnega dela (</w:t>
      </w:r>
      <w:r>
        <w:t>Z</w:t>
      </w:r>
      <w:r w:rsidRPr="00786C9D">
        <w:t>ačetnikom v stroki).</w:t>
      </w:r>
    </w:p>
    <w:p w:rsidR="00DB2765" w:rsidRPr="00786C9D" w:rsidRDefault="00DB2765" w:rsidP="00DB2765">
      <w:pPr>
        <w:autoSpaceDE w:val="0"/>
        <w:autoSpaceDN w:val="0"/>
        <w:adjustRightInd w:val="0"/>
        <w:jc w:val="both"/>
      </w:pPr>
    </w:p>
    <w:p w:rsidR="00DB2765" w:rsidRPr="00786C9D" w:rsidRDefault="00DB2765" w:rsidP="00DB2765">
      <w:pPr>
        <w:keepNext/>
        <w:jc w:val="both"/>
        <w:outlineLvl w:val="1"/>
        <w:rPr>
          <w:rFonts w:eastAsia="Calibri"/>
          <w:bCs/>
          <w:iCs/>
          <w:u w:val="single"/>
          <w:lang w:val="x-none" w:eastAsia="x-none"/>
        </w:rPr>
      </w:pPr>
      <w:r w:rsidRPr="00786C9D">
        <w:rPr>
          <w:rFonts w:eastAsia="Calibri"/>
          <w:bCs/>
          <w:iCs/>
          <w:u w:val="single"/>
          <w:lang w:val="x-none" w:eastAsia="x-none"/>
        </w:rPr>
        <w:lastRenderedPageBreak/>
        <w:t xml:space="preserve">Izobraževanje uporabnikov </w:t>
      </w:r>
    </w:p>
    <w:p w:rsidR="00DB2765" w:rsidRPr="00786C9D" w:rsidRDefault="00DB2765" w:rsidP="00DB2765">
      <w:pPr>
        <w:jc w:val="both"/>
      </w:pPr>
      <w:r w:rsidRPr="00786C9D">
        <w:t xml:space="preserve">Knjižnica Velenje v svoje bibliopedagoške aktivnosti vključuje celotno mrežo vrtcev in šol na območju delovanja. Najavljene skupine otrok iz vrtcev popeljemo v pravljično sobo, jim predstavimo knjižnico (prilagojeno njihovi starosti). </w:t>
      </w:r>
    </w:p>
    <w:p w:rsidR="00DB2765" w:rsidRPr="00786C9D" w:rsidRDefault="00DB2765" w:rsidP="00DB2765">
      <w:pPr>
        <w:jc w:val="both"/>
      </w:pPr>
    </w:p>
    <w:p w:rsidR="00DB2765" w:rsidRPr="00786C9D" w:rsidRDefault="00DB2765" w:rsidP="00DB2765">
      <w:pPr>
        <w:jc w:val="both"/>
      </w:pPr>
      <w:r w:rsidRPr="00786C9D">
        <w:t xml:space="preserve">Bibliopedagoško delo se izvaja tudi na ostalih organiziranih skupinah (šole, društva, evropski projekti ipd.), ki se odločijo za obisk naše knjižnice. Ponudimo jim voden ogled knjižnice ter predstavimo </w:t>
      </w:r>
      <w:r w:rsidR="00500651" w:rsidRPr="00786C9D">
        <w:t>svoje</w:t>
      </w:r>
      <w:r w:rsidRPr="00786C9D">
        <w:t xml:space="preserve"> delovanje.</w:t>
      </w:r>
    </w:p>
    <w:p w:rsidR="00DB2765" w:rsidRPr="00786C9D" w:rsidRDefault="00DB2765" w:rsidP="00DB2765">
      <w:pPr>
        <w:ind w:firstLine="708"/>
        <w:jc w:val="both"/>
      </w:pPr>
    </w:p>
    <w:p w:rsidR="00DB2765" w:rsidRPr="00786C9D" w:rsidRDefault="00DB2765" w:rsidP="00DB2765">
      <w:pPr>
        <w:jc w:val="both"/>
      </w:pPr>
      <w:r w:rsidRPr="00786C9D">
        <w:t>Knjižnica je na razpolago različnim ciljnim skupinam prebivalstva, od otrok in mladine</w:t>
      </w:r>
      <w:proofErr w:type="gramStart"/>
      <w:r w:rsidRPr="00786C9D">
        <w:t>,</w:t>
      </w:r>
      <w:proofErr w:type="gramEnd"/>
      <w:r w:rsidRPr="00786C9D">
        <w:t xml:space="preserve"> do odraslih, upokojencev, brezposelnih, invalidov, starejših občanov. Glede na posamezne interese skupin prilagodimo </w:t>
      </w:r>
      <w:r w:rsidR="00500651" w:rsidRPr="00786C9D">
        <w:t>svoje</w:t>
      </w:r>
      <w:r w:rsidRPr="00786C9D">
        <w:t xml:space="preserve"> izobraževanje in usposabljanje.</w:t>
      </w:r>
    </w:p>
    <w:p w:rsidR="00DB2765" w:rsidRPr="00786C9D" w:rsidRDefault="00DB2765" w:rsidP="00DB2765">
      <w:pPr>
        <w:jc w:val="both"/>
      </w:pPr>
    </w:p>
    <w:p w:rsidR="00DB2765" w:rsidRPr="00786C9D" w:rsidRDefault="00DB2765" w:rsidP="00DB2765">
      <w:pPr>
        <w:jc w:val="both"/>
      </w:pPr>
      <w:r w:rsidRPr="00786C9D">
        <w:t>Redno izvajanje projekta Rastem s knjigo, kjer predstavljamo knjižnico in njeno delovanje vsem sedmošolcem osnovnih šol na območju ter vsem dijakom prvih letnikov ŠCV.</w:t>
      </w:r>
    </w:p>
    <w:p w:rsidR="00DB2765" w:rsidRPr="00786C9D" w:rsidRDefault="00DB2765" w:rsidP="00DB2765">
      <w:pPr>
        <w:jc w:val="both"/>
      </w:pPr>
    </w:p>
    <w:p w:rsidR="00DB2765" w:rsidRPr="00786C9D" w:rsidRDefault="00DB2765" w:rsidP="00DB2765">
      <w:pPr>
        <w:jc w:val="both"/>
      </w:pPr>
      <w:r w:rsidRPr="00786C9D">
        <w:t xml:space="preserve">Sprotno in zelo uspešno izvajamo usposabljanje uporabnikov za samostojno iskanje informacij o/iz </w:t>
      </w:r>
      <w:proofErr w:type="gramStart"/>
      <w:r w:rsidRPr="00786C9D">
        <w:t>gradivu</w:t>
      </w:r>
      <w:proofErr w:type="gramEnd"/>
      <w:r w:rsidRPr="00786C9D">
        <w:t xml:space="preserve"> knjižnice in drugem dostopnem gradivu ter za uporabo vzajemnega kataloga.</w:t>
      </w:r>
    </w:p>
    <w:p w:rsidR="00DB2765" w:rsidRPr="00786C9D" w:rsidRDefault="00DB2765" w:rsidP="00DB2765">
      <w:pPr>
        <w:jc w:val="both"/>
      </w:pPr>
    </w:p>
    <w:p w:rsidR="00DB2765" w:rsidRPr="00786C9D" w:rsidRDefault="00DB2765" w:rsidP="00DB2765">
      <w:pPr>
        <w:jc w:val="both"/>
      </w:pPr>
      <w:r w:rsidRPr="00786C9D">
        <w:t xml:space="preserve">V ospredje smo postavili usposabljanje uporabnikov za uporabo različne </w:t>
      </w:r>
      <w:proofErr w:type="gramStart"/>
      <w:r w:rsidRPr="00786C9D">
        <w:t>IKT</w:t>
      </w:r>
      <w:proofErr w:type="gramEnd"/>
      <w:r w:rsidRPr="00786C9D">
        <w:t xml:space="preserve"> opreme in različnih </w:t>
      </w:r>
      <w:r w:rsidR="001D51EF">
        <w:t>aplikacij</w:t>
      </w:r>
      <w:r w:rsidRPr="00786C9D">
        <w:t>, ki jih ponuja naša knjižnica. Pri tem se je najbolje izkazal individualni pristop, kjer uporabniku pomagamo, da si uredi napravo za določen servis (Moja knjižnica, e-knjige Biblos, mCobiss</w:t>
      </w:r>
      <w:r w:rsidR="001D51EF">
        <w:t>, zvočne knjige Audibook ipd.</w:t>
      </w:r>
      <w:r w:rsidRPr="00786C9D">
        <w:t>). S tem pristopom bomo tudi nadaljevali v naslednjem letu.</w:t>
      </w:r>
    </w:p>
    <w:p w:rsidR="00DB2765" w:rsidRDefault="00DB2765" w:rsidP="00DB2765">
      <w:pPr>
        <w:jc w:val="both"/>
      </w:pPr>
      <w:r w:rsidRPr="00786C9D">
        <w:t>Uporabnikom pomagamo tudi z informativnimi zloženkami, ki vsem uporabnikom knjižnice pomagajo pri lažjem razumevanju delovanja knjižnice in njenih servisov.</w:t>
      </w:r>
    </w:p>
    <w:p w:rsidR="00DB2765" w:rsidRDefault="00DB2765" w:rsidP="00DB2765">
      <w:pPr>
        <w:jc w:val="both"/>
      </w:pPr>
    </w:p>
    <w:p w:rsidR="00DB2765" w:rsidRPr="004D79DD" w:rsidRDefault="00DB2765" w:rsidP="00DB2765">
      <w:pPr>
        <w:jc w:val="both"/>
        <w:rPr>
          <w:u w:val="single"/>
        </w:rPr>
      </w:pPr>
      <w:r w:rsidRPr="004D79DD">
        <w:rPr>
          <w:u w:val="single"/>
        </w:rPr>
        <w:t>Usposabljanje zaposlenih za uporabo IKT</w:t>
      </w:r>
      <w:r>
        <w:rPr>
          <w:u w:val="single"/>
        </w:rPr>
        <w:t xml:space="preserve"> v knjižnici</w:t>
      </w:r>
      <w:r w:rsidRPr="004D79DD">
        <w:rPr>
          <w:u w:val="single"/>
        </w:rPr>
        <w:t xml:space="preserve"> </w:t>
      </w:r>
    </w:p>
    <w:p w:rsidR="00DB2765" w:rsidRDefault="00DB2765" w:rsidP="00DB2765">
      <w:r>
        <w:t xml:space="preserve">V naslednjem letu načrtujemo prenovo spletne strani knjižnice. </w:t>
      </w:r>
      <w:r w:rsidR="00500651">
        <w:t>Ob implementaciji nove spletne strani bomo z</w:t>
      </w:r>
      <w:r>
        <w:rPr>
          <w:shd w:val="clear" w:color="auto" w:fill="FFFFFF"/>
        </w:rPr>
        <w:t xml:space="preserve">aposleni </w:t>
      </w:r>
      <w:r w:rsidR="00500651">
        <w:rPr>
          <w:shd w:val="clear" w:color="auto" w:fill="FFFFFF"/>
        </w:rPr>
        <w:t xml:space="preserve">deležni strokovnega usposabljanja </w:t>
      </w:r>
      <w:r>
        <w:rPr>
          <w:shd w:val="clear" w:color="auto" w:fill="FFFFFF"/>
        </w:rPr>
        <w:t xml:space="preserve">za upravljanje </w:t>
      </w:r>
      <w:r w:rsidR="00500651">
        <w:rPr>
          <w:shd w:val="clear" w:color="auto" w:fill="FFFFFF"/>
        </w:rPr>
        <w:t>novih</w:t>
      </w:r>
      <w:r>
        <w:rPr>
          <w:shd w:val="clear" w:color="auto" w:fill="FFFFFF"/>
        </w:rPr>
        <w:t xml:space="preserve"> vsebin, ki bodo zasnovane s pomočjo sistemov za upravljanje vsebin (CMS) WordPress. </w:t>
      </w:r>
    </w:p>
    <w:p w:rsidR="00DB2765" w:rsidRDefault="00DB2765" w:rsidP="00DB2765">
      <w:pPr>
        <w:jc w:val="both"/>
      </w:pPr>
    </w:p>
    <w:p w:rsidR="00500651" w:rsidRDefault="00500651" w:rsidP="00DB2765">
      <w:pPr>
        <w:jc w:val="both"/>
      </w:pPr>
      <w:r>
        <w:t xml:space="preserve">Znanja s področja socialnih medijev </w:t>
      </w:r>
      <w:r>
        <w:t>(FB, Instagram ipd.)</w:t>
      </w:r>
      <w:r>
        <w:t xml:space="preserve"> </w:t>
      </w:r>
      <w:proofErr w:type="gramStart"/>
      <w:r>
        <w:t>pridobivamo</w:t>
      </w:r>
      <w:proofErr w:type="gramEnd"/>
      <w:r>
        <w:t xml:space="preserve"> sproti. Prav tako nam je uspelo pridobiti nekaj znanja s področja </w:t>
      </w:r>
      <w:r w:rsidRPr="00500651">
        <w:t xml:space="preserve">elektronske priprave grafike za različne dokumente, prezentacije, </w:t>
      </w:r>
      <w:proofErr w:type="gramStart"/>
      <w:r w:rsidRPr="00500651">
        <w:t>FB fotografije</w:t>
      </w:r>
      <w:proofErr w:type="gramEnd"/>
      <w:r w:rsidRPr="00500651">
        <w:t>, infografike in številne druge zadeve, pri katerih potrebujemo hitro in enostavno oblikovanje</w:t>
      </w:r>
      <w:r w:rsidR="001D51EF">
        <w:t xml:space="preserve"> (Canva ipd.)</w:t>
      </w:r>
      <w:r w:rsidRPr="00500651">
        <w:t>.</w:t>
      </w:r>
    </w:p>
    <w:p w:rsidR="00500651" w:rsidRDefault="00500651" w:rsidP="00DB2765">
      <w:pPr>
        <w:jc w:val="both"/>
      </w:pPr>
    </w:p>
    <w:p w:rsidR="00500651" w:rsidRDefault="001D51EF" w:rsidP="00DB2765">
      <w:pPr>
        <w:jc w:val="both"/>
      </w:pPr>
      <w:r>
        <w:t>V l</w:t>
      </w:r>
      <w:r w:rsidR="00500651">
        <w:t>et</w:t>
      </w:r>
      <w:r>
        <w:t>u</w:t>
      </w:r>
      <w:r w:rsidR="00500651">
        <w:t xml:space="preserve"> 2021 bo</w:t>
      </w:r>
      <w:r>
        <w:t>mo</w:t>
      </w:r>
      <w:r w:rsidR="00500651">
        <w:t xml:space="preserve"> </w:t>
      </w:r>
      <w:r>
        <w:t>v</w:t>
      </w:r>
      <w:r w:rsidR="00500651">
        <w:t xml:space="preserve"> knjižnic</w:t>
      </w:r>
      <w:r>
        <w:t xml:space="preserve">i pričeli z </w:t>
      </w:r>
      <w:proofErr w:type="gramStart"/>
      <w:r>
        <w:t>RFID varovanjem</w:t>
      </w:r>
      <w:proofErr w:type="gramEnd"/>
      <w:r>
        <w:t>, izposojo ter vračanjem gradiva. Ob tej pomembni spremembi delovnega procesa bo treba veliko časa nameniti usposabljanju in pridobivanju novih znanj s tega področja. Vsi zaposleni bodo morali usvojiti nove načine dela, da bo delo potekalo čim bolj optimizirano, s čim manj stresa. Usposabljanja bomo organizirali postopoma in hkratno z novimi delovnimi procesi, ki se bodo uvajali.</w:t>
      </w:r>
      <w:r w:rsidR="00500651">
        <w:t xml:space="preserve"> </w:t>
      </w:r>
    </w:p>
    <w:p w:rsidR="00500651" w:rsidRDefault="00500651" w:rsidP="00DB2765">
      <w:pPr>
        <w:jc w:val="both"/>
      </w:pPr>
    </w:p>
    <w:p w:rsidR="00500651" w:rsidRDefault="00500651" w:rsidP="00DB2765">
      <w:pPr>
        <w:jc w:val="both"/>
      </w:pPr>
    </w:p>
    <w:p w:rsidR="00DB2765" w:rsidRDefault="00DB2765" w:rsidP="00DB2765">
      <w:pPr>
        <w:keepNext/>
        <w:ind w:left="360"/>
        <w:outlineLvl w:val="7"/>
      </w:pPr>
    </w:p>
    <w:p w:rsidR="00DB2765" w:rsidRDefault="00DB2765" w:rsidP="00DB2765">
      <w:pPr>
        <w:keepNext/>
        <w:ind w:left="360"/>
        <w:outlineLvl w:val="7"/>
      </w:pPr>
    </w:p>
    <w:p w:rsidR="00DB2765" w:rsidRDefault="00DB2765" w:rsidP="00DB2765">
      <w:pPr>
        <w:keepNext/>
        <w:ind w:left="360"/>
        <w:outlineLvl w:val="7"/>
      </w:pPr>
    </w:p>
    <w:p w:rsidR="00DB2765" w:rsidRDefault="00DB2765" w:rsidP="00DB2765">
      <w:pPr>
        <w:keepNext/>
        <w:ind w:left="360"/>
        <w:outlineLvl w:val="7"/>
      </w:pPr>
    </w:p>
    <w:p w:rsidR="00DB2765" w:rsidRDefault="00DB2765" w:rsidP="00DB2765">
      <w:pPr>
        <w:keepNext/>
        <w:ind w:left="360"/>
        <w:outlineLvl w:val="7"/>
      </w:pPr>
    </w:p>
    <w:p w:rsidR="00DB2765" w:rsidRDefault="00DB2765" w:rsidP="00DB2765">
      <w:pPr>
        <w:keepNext/>
        <w:ind w:left="360"/>
        <w:outlineLvl w:val="7"/>
      </w:pPr>
    </w:p>
    <w:p w:rsidR="00DB2765" w:rsidRDefault="00DB2765" w:rsidP="00DB2765">
      <w:pPr>
        <w:keepNext/>
        <w:ind w:left="360"/>
        <w:outlineLvl w:val="7"/>
      </w:pPr>
    </w:p>
    <w:p w:rsidR="00DB2765" w:rsidRDefault="00DB2765" w:rsidP="00DB2765">
      <w:pPr>
        <w:keepNext/>
        <w:ind w:left="360"/>
        <w:outlineLvl w:val="7"/>
      </w:pPr>
    </w:p>
    <w:p w:rsidR="00DB2765" w:rsidRDefault="00DB2765" w:rsidP="00DB2765">
      <w:pPr>
        <w:keepNext/>
        <w:ind w:left="360"/>
        <w:outlineLvl w:val="7"/>
      </w:pPr>
    </w:p>
    <w:p w:rsidR="00DB2765" w:rsidRDefault="00DB2765">
      <w:pPr>
        <w:spacing w:after="160" w:line="259" w:lineRule="auto"/>
      </w:pPr>
      <w:r>
        <w:br w:type="page"/>
      </w:r>
    </w:p>
    <w:p w:rsidR="00DB2765" w:rsidRDefault="00DB2765" w:rsidP="00DB2765">
      <w:pPr>
        <w:keepNext/>
        <w:ind w:left="360"/>
        <w:outlineLvl w:val="7"/>
      </w:pPr>
    </w:p>
    <w:p w:rsidR="00DB2765" w:rsidRDefault="00DB2765" w:rsidP="00DB2765">
      <w:pPr>
        <w:numPr>
          <w:ilvl w:val="0"/>
          <w:numId w:val="2"/>
        </w:numPr>
        <w:spacing w:after="160" w:line="259" w:lineRule="auto"/>
        <w:rPr>
          <w:b/>
          <w:bCs/>
          <w:i/>
          <w:sz w:val="32"/>
          <w:szCs w:val="32"/>
        </w:rPr>
      </w:pPr>
      <w:r w:rsidRPr="00B36503">
        <w:rPr>
          <w:b/>
          <w:bCs/>
          <w:i/>
          <w:sz w:val="32"/>
          <w:szCs w:val="32"/>
        </w:rPr>
        <w:t>INFORMATIKA</w:t>
      </w:r>
    </w:p>
    <w:p w:rsidR="00DB2765" w:rsidRDefault="00DB2765" w:rsidP="00DB2765">
      <w:pPr>
        <w:spacing w:after="160" w:line="259" w:lineRule="auto"/>
        <w:rPr>
          <w:b/>
          <w:bCs/>
          <w:i/>
          <w:sz w:val="32"/>
          <w:szCs w:val="32"/>
        </w:rPr>
      </w:pPr>
    </w:p>
    <w:p w:rsidR="00DB2765" w:rsidRPr="00786C9D" w:rsidRDefault="00DB2765" w:rsidP="00DB2765">
      <w:pPr>
        <w:jc w:val="both"/>
      </w:pPr>
      <w:r w:rsidRPr="00786C9D">
        <w:t xml:space="preserve">V vseh naših enotah (Velenje, Šoštanj, Šmartno ob Paki) lahko uporabniki uporabljajo računalnike, vsi imajo dostop do svetovnega spleta, omogočeno je tiskanje ali skeniranje dokumentov. Vsi delovni procesi, v vseh treh enotah, ki zahtevajo IKT, so avtomatizirani in ustrezno pripravljeni za svoje delovanje. </w:t>
      </w:r>
    </w:p>
    <w:p w:rsidR="00DB2765" w:rsidRPr="00786C9D" w:rsidRDefault="00DB2765" w:rsidP="00DB2765">
      <w:pPr>
        <w:jc w:val="both"/>
      </w:pPr>
      <w:r w:rsidRPr="00786C9D">
        <w:t>Pri vsakodnevnem delu bomo še naprej sodelovali tudi z zunanjimi institucijami – IZUM, ARNES, Telemach, Telekom</w:t>
      </w:r>
      <w:r>
        <w:t xml:space="preserve">, </w:t>
      </w:r>
      <w:proofErr w:type="gramStart"/>
      <w:r>
        <w:t>Mega</w:t>
      </w:r>
      <w:proofErr w:type="gramEnd"/>
      <w:r>
        <w:t xml:space="preserve"> M</w:t>
      </w:r>
      <w:r w:rsidRPr="00786C9D">
        <w:t xml:space="preserve"> ter IKT službo MOV, ki skrbi za redno vzdrževanje IKT opreme.</w:t>
      </w:r>
    </w:p>
    <w:p w:rsidR="00DB2765" w:rsidRPr="00786C9D" w:rsidRDefault="00DB2765" w:rsidP="00DB2765">
      <w:pPr>
        <w:jc w:val="both"/>
      </w:pPr>
    </w:p>
    <w:p w:rsidR="00DB2765" w:rsidRPr="00786C9D" w:rsidRDefault="00DB2765" w:rsidP="00DB2765">
      <w:pPr>
        <w:jc w:val="both"/>
      </w:pPr>
    </w:p>
    <w:p w:rsidR="00DB2765" w:rsidRPr="00786C9D" w:rsidRDefault="00DB2765" w:rsidP="00DB2765">
      <w:pPr>
        <w:jc w:val="both"/>
      </w:pPr>
      <w:r w:rsidRPr="00786C9D">
        <w:t xml:space="preserve">Glavne naloge v letu </w:t>
      </w:r>
      <w:r>
        <w:t>202</w:t>
      </w:r>
      <w:r w:rsidR="00283A16">
        <w:t>1</w:t>
      </w:r>
      <w:r w:rsidRPr="00786C9D">
        <w:t xml:space="preserve">: </w:t>
      </w:r>
    </w:p>
    <w:p w:rsidR="00DB2765" w:rsidRPr="00786C9D" w:rsidRDefault="00DB2765" w:rsidP="00DB2765">
      <w:pPr>
        <w:jc w:val="both"/>
      </w:pPr>
    </w:p>
    <w:p w:rsidR="00283A16" w:rsidRDefault="00283A16" w:rsidP="00DB2765">
      <w:pPr>
        <w:numPr>
          <w:ilvl w:val="0"/>
          <w:numId w:val="1"/>
        </w:numPr>
        <w:ind w:left="714" w:hanging="357"/>
        <w:contextualSpacing/>
        <w:jc w:val="both"/>
      </w:pPr>
      <w:r>
        <w:t>uvajanje novega varovanje gradiva (</w:t>
      </w:r>
      <w:proofErr w:type="gramStart"/>
      <w:r>
        <w:t>RFID sistem</w:t>
      </w:r>
      <w:proofErr w:type="gramEnd"/>
      <w:r>
        <w:t>)</w:t>
      </w:r>
    </w:p>
    <w:p w:rsidR="00283A16" w:rsidRDefault="00283A16" w:rsidP="00DB2765">
      <w:pPr>
        <w:numPr>
          <w:ilvl w:val="0"/>
          <w:numId w:val="1"/>
        </w:numPr>
        <w:ind w:left="714" w:hanging="357"/>
        <w:contextualSpacing/>
        <w:jc w:val="both"/>
      </w:pPr>
      <w:r>
        <w:t xml:space="preserve">implementacija sistema za štetje obiskovalcev, </w:t>
      </w:r>
    </w:p>
    <w:p w:rsidR="00DB2765" w:rsidRDefault="00283A16" w:rsidP="00DB2765">
      <w:pPr>
        <w:numPr>
          <w:ilvl w:val="0"/>
          <w:numId w:val="1"/>
        </w:numPr>
        <w:ind w:left="714" w:hanging="357"/>
        <w:contextualSpacing/>
        <w:jc w:val="both"/>
      </w:pPr>
      <w:r>
        <w:t>instalacija sistema RFID v vse procese delovanja knjižnice (enota Velenje),</w:t>
      </w:r>
    </w:p>
    <w:p w:rsidR="00283A16" w:rsidRDefault="00283A16" w:rsidP="00DB2765">
      <w:pPr>
        <w:numPr>
          <w:ilvl w:val="0"/>
          <w:numId w:val="1"/>
        </w:numPr>
        <w:ind w:left="714" w:hanging="357"/>
        <w:contextualSpacing/>
        <w:jc w:val="both"/>
      </w:pPr>
      <w:r>
        <w:t xml:space="preserve">oprema gradiva z </w:t>
      </w:r>
      <w:proofErr w:type="gramStart"/>
      <w:r>
        <w:t>RFID nalepkami</w:t>
      </w:r>
      <w:proofErr w:type="gramEnd"/>
      <w:r>
        <w:t xml:space="preserve"> (vse tri enote, Velenje, Šoštanj in Šmartno ob Paki),</w:t>
      </w:r>
    </w:p>
    <w:p w:rsidR="00283A16" w:rsidRDefault="00283A16" w:rsidP="00DB2765">
      <w:pPr>
        <w:numPr>
          <w:ilvl w:val="0"/>
          <w:numId w:val="1"/>
        </w:numPr>
        <w:ind w:left="714" w:hanging="357"/>
        <w:contextualSpacing/>
        <w:jc w:val="both"/>
      </w:pPr>
      <w:r>
        <w:t xml:space="preserve">zamenjava članskih izkaznic z </w:t>
      </w:r>
      <w:proofErr w:type="gramStart"/>
      <w:r>
        <w:t>RFID izkaznicami</w:t>
      </w:r>
      <w:proofErr w:type="gramEnd"/>
      <w:r>
        <w:t>,</w:t>
      </w:r>
    </w:p>
    <w:p w:rsidR="00283A16" w:rsidRPr="00786C9D" w:rsidRDefault="00283A16" w:rsidP="00DB2765">
      <w:pPr>
        <w:numPr>
          <w:ilvl w:val="0"/>
          <w:numId w:val="1"/>
        </w:numPr>
        <w:ind w:left="714" w:hanging="357"/>
        <w:contextualSpacing/>
        <w:jc w:val="both"/>
      </w:pPr>
      <w:r>
        <w:t xml:space="preserve">urejanje </w:t>
      </w:r>
      <w:r w:rsidRPr="00786C9D">
        <w:t>nove spletne strani,</w:t>
      </w:r>
    </w:p>
    <w:p w:rsidR="00DB2765" w:rsidRDefault="00DB2765" w:rsidP="00DB2765">
      <w:pPr>
        <w:numPr>
          <w:ilvl w:val="0"/>
          <w:numId w:val="1"/>
        </w:numPr>
        <w:ind w:left="714" w:hanging="357"/>
        <w:contextualSpacing/>
        <w:jc w:val="both"/>
      </w:pPr>
      <w:r w:rsidRPr="00786C9D">
        <w:t>skrb za nemoteno delovanje sistema Cobiss3 in vseh njegovih modulov,</w:t>
      </w:r>
    </w:p>
    <w:p w:rsidR="00283A16" w:rsidRPr="00786C9D" w:rsidRDefault="00283A16" w:rsidP="00DB2765">
      <w:pPr>
        <w:numPr>
          <w:ilvl w:val="0"/>
          <w:numId w:val="1"/>
        </w:numPr>
        <w:ind w:left="714" w:hanging="357"/>
        <w:contextualSpacing/>
        <w:jc w:val="both"/>
      </w:pPr>
      <w:r>
        <w:t>dodatna prema delovnih mest za zaposleni z opremo, ki jo potrebujemo za nemoteno spremljanje izobraževanj in drugih video vsebin pri izobraževanju na daljavo (kamera, mikrofon, slušalke ipd.),</w:t>
      </w:r>
    </w:p>
    <w:p w:rsidR="00DB2765" w:rsidRDefault="00DB2765" w:rsidP="00283A16">
      <w:pPr>
        <w:numPr>
          <w:ilvl w:val="0"/>
          <w:numId w:val="1"/>
        </w:numPr>
        <w:ind w:left="714" w:hanging="357"/>
        <w:contextualSpacing/>
        <w:jc w:val="both"/>
      </w:pPr>
      <w:r w:rsidRPr="00786C9D">
        <w:t>skrb za nabavo dotrajane ali uničene IKT opreme za zaposlene in uporabnike</w:t>
      </w:r>
      <w:r>
        <w:t>,</w:t>
      </w:r>
    </w:p>
    <w:p w:rsidR="00DB2765" w:rsidRDefault="00DB2765" w:rsidP="00DB2765">
      <w:pPr>
        <w:spacing w:after="160" w:line="259" w:lineRule="auto"/>
        <w:rPr>
          <w:b/>
          <w:bCs/>
          <w:i/>
          <w:sz w:val="32"/>
          <w:szCs w:val="32"/>
        </w:rPr>
      </w:pPr>
    </w:p>
    <w:p w:rsidR="00443B00" w:rsidRDefault="00443B00"/>
    <w:sectPr w:rsidR="00443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76B2"/>
    <w:multiLevelType w:val="hybridMultilevel"/>
    <w:tmpl w:val="C46260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3C0527"/>
    <w:multiLevelType w:val="hybridMultilevel"/>
    <w:tmpl w:val="C19AE8F2"/>
    <w:lvl w:ilvl="0" w:tplc="7032C6E4">
      <w:start w:val="3"/>
      <w:numFmt w:val="upperRoman"/>
      <w:lvlText w:val="%1."/>
      <w:lvlJc w:val="left"/>
      <w:pPr>
        <w:ind w:left="2280" w:hanging="720"/>
      </w:pPr>
      <w:rPr>
        <w:rFonts w:hint="default"/>
      </w:rPr>
    </w:lvl>
    <w:lvl w:ilvl="1" w:tplc="04240019">
      <w:start w:val="1"/>
      <w:numFmt w:val="lowerLetter"/>
      <w:lvlText w:val="%2."/>
      <w:lvlJc w:val="left"/>
      <w:pPr>
        <w:ind w:left="2640" w:hanging="360"/>
      </w:pPr>
    </w:lvl>
    <w:lvl w:ilvl="2" w:tplc="0424001B" w:tentative="1">
      <w:start w:val="1"/>
      <w:numFmt w:val="lowerRoman"/>
      <w:lvlText w:val="%3."/>
      <w:lvlJc w:val="right"/>
      <w:pPr>
        <w:ind w:left="3360" w:hanging="180"/>
      </w:pPr>
    </w:lvl>
    <w:lvl w:ilvl="3" w:tplc="0424000F" w:tentative="1">
      <w:start w:val="1"/>
      <w:numFmt w:val="decimal"/>
      <w:lvlText w:val="%4."/>
      <w:lvlJc w:val="left"/>
      <w:pPr>
        <w:ind w:left="4080" w:hanging="360"/>
      </w:pPr>
    </w:lvl>
    <w:lvl w:ilvl="4" w:tplc="04240019" w:tentative="1">
      <w:start w:val="1"/>
      <w:numFmt w:val="lowerLetter"/>
      <w:lvlText w:val="%5."/>
      <w:lvlJc w:val="left"/>
      <w:pPr>
        <w:ind w:left="4800" w:hanging="360"/>
      </w:pPr>
    </w:lvl>
    <w:lvl w:ilvl="5" w:tplc="0424001B" w:tentative="1">
      <w:start w:val="1"/>
      <w:numFmt w:val="lowerRoman"/>
      <w:lvlText w:val="%6."/>
      <w:lvlJc w:val="right"/>
      <w:pPr>
        <w:ind w:left="5520" w:hanging="180"/>
      </w:pPr>
    </w:lvl>
    <w:lvl w:ilvl="6" w:tplc="0424000F" w:tentative="1">
      <w:start w:val="1"/>
      <w:numFmt w:val="decimal"/>
      <w:lvlText w:val="%7."/>
      <w:lvlJc w:val="left"/>
      <w:pPr>
        <w:ind w:left="6240" w:hanging="360"/>
      </w:pPr>
    </w:lvl>
    <w:lvl w:ilvl="7" w:tplc="04240019" w:tentative="1">
      <w:start w:val="1"/>
      <w:numFmt w:val="lowerLetter"/>
      <w:lvlText w:val="%8."/>
      <w:lvlJc w:val="left"/>
      <w:pPr>
        <w:ind w:left="6960" w:hanging="360"/>
      </w:pPr>
    </w:lvl>
    <w:lvl w:ilvl="8" w:tplc="0424001B" w:tentative="1">
      <w:start w:val="1"/>
      <w:numFmt w:val="lowerRoman"/>
      <w:lvlText w:val="%9."/>
      <w:lvlJc w:val="right"/>
      <w:pPr>
        <w:ind w:left="7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65"/>
    <w:rsid w:val="000C4230"/>
    <w:rsid w:val="001D51EF"/>
    <w:rsid w:val="00283A16"/>
    <w:rsid w:val="00443B00"/>
    <w:rsid w:val="00500651"/>
    <w:rsid w:val="00DB27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FE94"/>
  <w15:chartTrackingRefBased/>
  <w15:docId w15:val="{7988C5D5-A11D-4DFA-BC71-D61AFAAE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B2765"/>
    <w:pPr>
      <w:spacing w:after="0" w:line="240" w:lineRule="auto"/>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uiPriority w:val="99"/>
    <w:qFormat/>
    <w:rsid w:val="00DB2765"/>
    <w:pPr>
      <w:keepNext/>
      <w:ind w:left="360"/>
      <w:outlineLvl w:val="7"/>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8Znak">
    <w:name w:val="Naslov 8 Znak"/>
    <w:basedOn w:val="Privzetapisavaodstavka"/>
    <w:link w:val="Naslov8"/>
    <w:uiPriority w:val="99"/>
    <w:rsid w:val="00DB2765"/>
    <w:rPr>
      <w:rFonts w:ascii="Times New Roman" w:eastAsia="Times New Roman" w:hAnsi="Times New Roman" w:cs="Times New Roman"/>
      <w:b/>
      <w:bCs/>
      <w:sz w:val="24"/>
      <w:szCs w:val="24"/>
      <w:lang w:eastAsia="sl-SI"/>
    </w:rPr>
  </w:style>
  <w:style w:type="character" w:styleId="Krepko">
    <w:name w:val="Strong"/>
    <w:uiPriority w:val="22"/>
    <w:qFormat/>
    <w:rsid w:val="00DB2765"/>
    <w:rPr>
      <w:b/>
      <w:bCs/>
    </w:rPr>
  </w:style>
  <w:style w:type="character" w:styleId="Poudarek">
    <w:name w:val="Emphasis"/>
    <w:uiPriority w:val="20"/>
    <w:qFormat/>
    <w:rsid w:val="00DB2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Knjiznica Velenje</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Črnko</dc:creator>
  <cp:keywords/>
  <dc:description/>
  <cp:lastModifiedBy>Lidija Črnko</cp:lastModifiedBy>
  <cp:revision>2</cp:revision>
  <dcterms:created xsi:type="dcterms:W3CDTF">2020-11-27T07:57:00Z</dcterms:created>
  <dcterms:modified xsi:type="dcterms:W3CDTF">2020-11-27T07:57:00Z</dcterms:modified>
</cp:coreProperties>
</file>